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47C0" w14:textId="77777777" w:rsidR="00B45269" w:rsidRDefault="00FC54E0">
      <w:bookmarkStart w:id="0" w:name="_GoBack"/>
      <w:bookmarkEnd w:id="0"/>
      <w:r>
        <w:rPr>
          <w:b/>
          <w:bCs/>
        </w:rPr>
        <w:t>Autumn</w:t>
      </w:r>
      <w:r w:rsidR="00C95BC5" w:rsidRPr="00D700BF">
        <w:rPr>
          <w:b/>
          <w:bCs/>
        </w:rPr>
        <w:t xml:space="preserve"> Term Clubs 2023</w:t>
      </w:r>
      <w:r w:rsidR="00C95BC5">
        <w:t xml:space="preserve"> </w:t>
      </w:r>
    </w:p>
    <w:p w14:paraId="6308FBE7" w14:textId="76C45CB1" w:rsidR="00C95BC5" w:rsidRPr="00B45269" w:rsidRDefault="00B45269">
      <w:pPr>
        <w:rPr>
          <w:b/>
          <w:bCs/>
        </w:rPr>
      </w:pPr>
      <w:r w:rsidRPr="00B45269">
        <w:rPr>
          <w:b/>
          <w:bCs/>
        </w:rPr>
        <w:t>C</w:t>
      </w:r>
      <w:r w:rsidR="00C95BC5" w:rsidRPr="00B45269">
        <w:rPr>
          <w:b/>
          <w:bCs/>
        </w:rPr>
        <w:t xml:space="preserve">lubs start the week beginning </w:t>
      </w:r>
      <w:r w:rsidR="00196471" w:rsidRPr="00B45269">
        <w:rPr>
          <w:b/>
          <w:bCs/>
        </w:rPr>
        <w:t>2</w:t>
      </w:r>
      <w:r w:rsidR="00FC54E0" w:rsidRPr="00B45269">
        <w:rPr>
          <w:b/>
          <w:bCs/>
          <w:vertAlign w:val="superscript"/>
        </w:rPr>
        <w:t>nd</w:t>
      </w:r>
      <w:r w:rsidR="00FC54E0" w:rsidRPr="00B45269">
        <w:rPr>
          <w:b/>
          <w:bCs/>
        </w:rPr>
        <w:t xml:space="preserve"> October </w:t>
      </w:r>
      <w:r w:rsidR="00C95BC5" w:rsidRPr="00B45269">
        <w:rPr>
          <w:b/>
          <w:bCs/>
        </w:rPr>
        <w:t xml:space="preserve">they will run for </w:t>
      </w:r>
      <w:r w:rsidR="00FC54E0" w:rsidRPr="00B45269">
        <w:rPr>
          <w:b/>
          <w:bCs/>
        </w:rPr>
        <w:t>8</w:t>
      </w:r>
      <w:r w:rsidR="00C95BC5" w:rsidRPr="00B45269">
        <w:rPr>
          <w:b/>
          <w:bCs/>
        </w:rPr>
        <w:t xml:space="preserve"> weeks.</w:t>
      </w:r>
    </w:p>
    <w:p w14:paraId="7C554D49" w14:textId="0EEEFCC9" w:rsidR="00C95BC5" w:rsidRDefault="00C95BC5">
      <w:r>
        <w:t xml:space="preserve">Please return to the school office by </w:t>
      </w:r>
      <w:r w:rsidR="00B45269">
        <w:t>Mon</w:t>
      </w:r>
      <w:r w:rsidR="00D4150B">
        <w:t xml:space="preserve">day </w:t>
      </w:r>
      <w:r w:rsidR="00FC54E0">
        <w:t>2</w:t>
      </w:r>
      <w:r w:rsidR="00B45269">
        <w:t>5</w:t>
      </w:r>
      <w:r w:rsidR="00B45269" w:rsidRPr="00B45269">
        <w:rPr>
          <w:vertAlign w:val="superscript"/>
        </w:rPr>
        <w:t>th</w:t>
      </w:r>
      <w:r w:rsidR="00B45269">
        <w:t xml:space="preserve"> September</w:t>
      </w:r>
      <w:r>
        <w:t>, you can take a photo of it and send this via email.</w:t>
      </w:r>
    </w:p>
    <w:p w14:paraId="612E77EA" w14:textId="168AC812" w:rsidR="00D700BF" w:rsidRPr="00196471" w:rsidRDefault="00B45269">
      <w:pPr>
        <w:rPr>
          <w:b/>
        </w:rPr>
      </w:pPr>
      <w:r>
        <w:rPr>
          <w:b/>
        </w:rPr>
        <w:t>C</w:t>
      </w:r>
      <w:r w:rsidR="00196471" w:rsidRPr="00196471">
        <w:rPr>
          <w:b/>
        </w:rPr>
        <w:t xml:space="preserve">lubs </w:t>
      </w:r>
      <w:r>
        <w:rPr>
          <w:b/>
        </w:rPr>
        <w:t xml:space="preserve">start at 3:30 and </w:t>
      </w:r>
      <w:r w:rsidR="00196471" w:rsidRPr="00196471">
        <w:rPr>
          <w:b/>
        </w:rPr>
        <w:t>will finish at 4:15</w:t>
      </w:r>
      <w:r>
        <w:rPr>
          <w:b/>
        </w:rPr>
        <w:t>pm</w:t>
      </w:r>
      <w:r w:rsidR="00001930">
        <w:rPr>
          <w:b/>
        </w:rPr>
        <w:t xml:space="preserve"> </w:t>
      </w:r>
      <w:r w:rsidR="00D700BF">
        <w:t xml:space="preserve">(We will </w:t>
      </w:r>
      <w:r w:rsidR="00196471">
        <w:t>try to</w:t>
      </w:r>
      <w:r w:rsidR="00D700BF">
        <w:t xml:space="preserve"> add more clubs as the term moves on)</w:t>
      </w:r>
    </w:p>
    <w:p w14:paraId="001DFB50" w14:textId="77777777" w:rsidR="00C95BC5" w:rsidRPr="00C95BC5" w:rsidRDefault="00C95BC5">
      <w:pPr>
        <w:rPr>
          <w:sz w:val="16"/>
          <w:szCs w:val="16"/>
        </w:rPr>
      </w:pPr>
    </w:p>
    <w:p w14:paraId="407769F5" w14:textId="11270938" w:rsidR="00C95BC5" w:rsidRDefault="00C95BC5">
      <w:r>
        <w:t>Child’s name ………………………………………………………………………</w:t>
      </w:r>
      <w:r w:rsidR="00196471">
        <w:t xml:space="preserve">            </w:t>
      </w:r>
      <w:r>
        <w:t>Year grou</w:t>
      </w:r>
      <w:r w:rsidR="00001930">
        <w:t>p</w:t>
      </w:r>
      <w:r>
        <w:t>………………………………</w:t>
      </w:r>
      <w:proofErr w:type="gramStart"/>
      <w:r>
        <w:t>…..</w:t>
      </w:r>
      <w:proofErr w:type="gramEnd"/>
    </w:p>
    <w:p w14:paraId="4E381B6F" w14:textId="77777777" w:rsidR="00C95BC5" w:rsidRPr="00C95BC5" w:rsidRDefault="00C95BC5">
      <w:pPr>
        <w:rPr>
          <w:sz w:val="16"/>
          <w:szCs w:val="16"/>
        </w:rPr>
      </w:pPr>
    </w:p>
    <w:p w14:paraId="50617BB4" w14:textId="14C5CBBE" w:rsidR="00C95BC5" w:rsidRDefault="00C95BC5">
      <w:r>
        <w:t>Parent/carer Name: ……………………………………………………</w:t>
      </w:r>
      <w:r w:rsidR="00001930">
        <w:t>…………………………………….</w:t>
      </w:r>
    </w:p>
    <w:p w14:paraId="0325FEC3" w14:textId="77777777" w:rsidR="00D56978" w:rsidRDefault="00D56978"/>
    <w:p w14:paraId="4FBA611A" w14:textId="49F86F68" w:rsidR="00C95BC5" w:rsidRDefault="00C95BC5">
      <w:r>
        <w:t>Signature: ……………………………………………………</w:t>
      </w:r>
      <w:r w:rsidR="00196471">
        <w:t xml:space="preserve">…………………………………………………………………………………. </w:t>
      </w:r>
      <w:r>
        <w:t xml:space="preserve">To confirm you give consent for your child to attend </w:t>
      </w:r>
    </w:p>
    <w:p w14:paraId="7D919BED" w14:textId="5F656FAB" w:rsidR="00C95BC5" w:rsidRDefault="00196471">
      <w:r>
        <w:t>(The majority of the a</w:t>
      </w:r>
      <w:r w:rsidR="00C95BC5">
        <w:t xml:space="preserve">fterschool activities </w:t>
      </w:r>
      <w:r>
        <w:t xml:space="preserve">are </w:t>
      </w:r>
      <w:r w:rsidR="00C95BC5">
        <w:t>run by the school staff)</w:t>
      </w:r>
    </w:p>
    <w:p w14:paraId="1A7BA18D" w14:textId="13F1597E" w:rsidR="00C95BC5" w:rsidRDefault="00C95BC5"/>
    <w:tbl>
      <w:tblPr>
        <w:tblStyle w:val="TableGrid"/>
        <w:tblW w:w="0" w:type="auto"/>
        <w:tblLook w:val="04A0" w:firstRow="1" w:lastRow="0" w:firstColumn="1" w:lastColumn="0" w:noHBand="0" w:noVBand="1"/>
      </w:tblPr>
      <w:tblGrid>
        <w:gridCol w:w="1413"/>
        <w:gridCol w:w="4597"/>
        <w:gridCol w:w="3006"/>
      </w:tblGrid>
      <w:tr w:rsidR="00C95BC5" w14:paraId="0FB968D9" w14:textId="77777777" w:rsidTr="00D56978">
        <w:tc>
          <w:tcPr>
            <w:tcW w:w="1413" w:type="dxa"/>
          </w:tcPr>
          <w:p w14:paraId="6FF939FD" w14:textId="0C366A83" w:rsidR="00C95BC5" w:rsidRPr="008104AD" w:rsidRDefault="00C95BC5">
            <w:pPr>
              <w:rPr>
                <w:rFonts w:cstheme="minorHAnsi"/>
                <w:b/>
              </w:rPr>
            </w:pPr>
            <w:r w:rsidRPr="008104AD">
              <w:rPr>
                <w:rFonts w:cstheme="minorHAnsi"/>
                <w:b/>
              </w:rPr>
              <w:t>Day</w:t>
            </w:r>
          </w:p>
        </w:tc>
        <w:tc>
          <w:tcPr>
            <w:tcW w:w="4597" w:type="dxa"/>
          </w:tcPr>
          <w:p w14:paraId="473282CA" w14:textId="485F672B" w:rsidR="00C95BC5" w:rsidRPr="008104AD" w:rsidRDefault="00C95BC5">
            <w:pPr>
              <w:rPr>
                <w:rFonts w:cstheme="minorHAnsi"/>
                <w:b/>
              </w:rPr>
            </w:pPr>
          </w:p>
        </w:tc>
        <w:tc>
          <w:tcPr>
            <w:tcW w:w="3006" w:type="dxa"/>
          </w:tcPr>
          <w:p w14:paraId="77D05E2A" w14:textId="1F9374A2" w:rsidR="00C95BC5" w:rsidRPr="008104AD" w:rsidRDefault="00C95BC5">
            <w:pPr>
              <w:rPr>
                <w:rFonts w:cstheme="minorHAnsi"/>
                <w:b/>
              </w:rPr>
            </w:pPr>
            <w:r w:rsidRPr="008104AD">
              <w:rPr>
                <w:rFonts w:cstheme="minorHAnsi"/>
                <w:b/>
              </w:rPr>
              <w:t>Please tick to book</w:t>
            </w:r>
          </w:p>
        </w:tc>
      </w:tr>
      <w:tr w:rsidR="00FC54E0" w14:paraId="12DFAA9B" w14:textId="77777777" w:rsidTr="00D56978">
        <w:trPr>
          <w:trHeight w:val="1171"/>
        </w:trPr>
        <w:tc>
          <w:tcPr>
            <w:tcW w:w="1413" w:type="dxa"/>
            <w:vMerge w:val="restart"/>
          </w:tcPr>
          <w:p w14:paraId="56F7FC69" w14:textId="733EAF15" w:rsidR="00FC54E0" w:rsidRPr="008104AD" w:rsidRDefault="00FC54E0">
            <w:pPr>
              <w:rPr>
                <w:rFonts w:cstheme="minorHAnsi"/>
                <w:b/>
              </w:rPr>
            </w:pPr>
            <w:r w:rsidRPr="008104AD">
              <w:rPr>
                <w:rFonts w:cstheme="minorHAnsi"/>
                <w:b/>
              </w:rPr>
              <w:t>Monday</w:t>
            </w:r>
          </w:p>
        </w:tc>
        <w:tc>
          <w:tcPr>
            <w:tcW w:w="4597" w:type="dxa"/>
          </w:tcPr>
          <w:p w14:paraId="2405880D" w14:textId="77777777" w:rsidR="00FC54E0" w:rsidRDefault="00FC54E0" w:rsidP="00FC54E0">
            <w:pPr>
              <w:shd w:val="clear" w:color="auto" w:fill="FFFFFF"/>
              <w:textAlignment w:val="baseline"/>
              <w:rPr>
                <w:rFonts w:ascii="Calibri" w:hAnsi="Calibri"/>
                <w:color w:val="000000"/>
              </w:rPr>
            </w:pPr>
            <w:r>
              <w:rPr>
                <w:rFonts w:ascii="Calibri" w:hAnsi="Calibri"/>
                <w:b/>
                <w:bCs/>
                <w:color w:val="000000"/>
              </w:rPr>
              <w:t>3:30- 3:55pm Beginner recorders Years 3-6 </w:t>
            </w:r>
            <w:r>
              <w:rPr>
                <w:rFonts w:ascii="Calibri" w:hAnsi="Calibri"/>
                <w:color w:val="000000"/>
              </w:rPr>
              <w:t> </w:t>
            </w:r>
          </w:p>
          <w:p w14:paraId="03413025" w14:textId="0E99F9D8" w:rsidR="00FC54E0" w:rsidRDefault="00FC54E0" w:rsidP="00FC54E0">
            <w:pPr>
              <w:shd w:val="clear" w:color="auto" w:fill="FFFFFF"/>
              <w:textAlignment w:val="baseline"/>
              <w:rPr>
                <w:rFonts w:ascii="Calibri" w:hAnsi="Calibri"/>
                <w:color w:val="0F5C1A"/>
                <w:bdr w:val="none" w:sz="0" w:space="0" w:color="auto" w:frame="1"/>
              </w:rPr>
            </w:pPr>
            <w:r>
              <w:rPr>
                <w:rFonts w:ascii="Calibri" w:hAnsi="Calibri"/>
                <w:color w:val="0F5C1A"/>
                <w:bdr w:val="none" w:sz="0" w:space="0" w:color="auto" w:frame="1"/>
              </w:rPr>
              <w:t>This is for children who are new to recorder playing or only know GABC. Senior recorder players are welcome to help support these children whilst waiting for their session. We have surplus recorders so it will be possible to borrow from school.</w:t>
            </w:r>
          </w:p>
          <w:p w14:paraId="191CDD91" w14:textId="77777777" w:rsidR="00FC54E0" w:rsidRPr="00FC54E0" w:rsidRDefault="00FC54E0" w:rsidP="00FC54E0">
            <w:pPr>
              <w:shd w:val="clear" w:color="auto" w:fill="FFFFFF"/>
              <w:textAlignment w:val="baseline"/>
              <w:rPr>
                <w:rFonts w:ascii="Calibri" w:hAnsi="Calibri"/>
                <w:b/>
              </w:rPr>
            </w:pPr>
            <w:r w:rsidRPr="00FC54E0">
              <w:rPr>
                <w:rFonts w:ascii="Calibri" w:hAnsi="Calibri"/>
                <w:b/>
              </w:rPr>
              <w:t>Please check the school website on the music page for further information</w:t>
            </w:r>
          </w:p>
          <w:p w14:paraId="44129CF9" w14:textId="77777777" w:rsidR="00FC54E0" w:rsidRDefault="00FC54E0" w:rsidP="00FC54E0">
            <w:pPr>
              <w:shd w:val="clear" w:color="auto" w:fill="FFFFFF"/>
              <w:textAlignment w:val="baseline"/>
              <w:rPr>
                <w:rFonts w:ascii="Calibri" w:hAnsi="Calibri"/>
                <w:color w:val="000000"/>
              </w:rPr>
            </w:pPr>
          </w:p>
          <w:p w14:paraId="029B2F1A" w14:textId="5D5D4B51" w:rsidR="00FC54E0" w:rsidRPr="00196471" w:rsidRDefault="00FC54E0" w:rsidP="00A41C2B">
            <w:pPr>
              <w:rPr>
                <w:rFonts w:cstheme="minorHAnsi"/>
              </w:rPr>
            </w:pPr>
          </w:p>
        </w:tc>
        <w:tc>
          <w:tcPr>
            <w:tcW w:w="3006" w:type="dxa"/>
          </w:tcPr>
          <w:p w14:paraId="166A9B97" w14:textId="77777777" w:rsidR="00FC54E0" w:rsidRPr="00196471" w:rsidRDefault="00FC54E0">
            <w:pPr>
              <w:rPr>
                <w:rFonts w:cstheme="minorHAnsi"/>
              </w:rPr>
            </w:pPr>
          </w:p>
        </w:tc>
      </w:tr>
      <w:tr w:rsidR="00FC54E0" w14:paraId="4950C3FC" w14:textId="77777777" w:rsidTr="00D56978">
        <w:trPr>
          <w:trHeight w:val="405"/>
        </w:trPr>
        <w:tc>
          <w:tcPr>
            <w:tcW w:w="1413" w:type="dxa"/>
            <w:vMerge/>
          </w:tcPr>
          <w:p w14:paraId="238CA9CB" w14:textId="77777777" w:rsidR="00FC54E0" w:rsidRPr="008104AD" w:rsidRDefault="00FC54E0">
            <w:pPr>
              <w:rPr>
                <w:rFonts w:cstheme="minorHAnsi"/>
                <w:b/>
              </w:rPr>
            </w:pPr>
          </w:p>
        </w:tc>
        <w:tc>
          <w:tcPr>
            <w:tcW w:w="4597" w:type="dxa"/>
          </w:tcPr>
          <w:p w14:paraId="6DD6CB53" w14:textId="0F05B08B" w:rsidR="00FC54E0" w:rsidRDefault="00FC54E0" w:rsidP="00FC54E0">
            <w:pPr>
              <w:shd w:val="clear" w:color="auto" w:fill="FFFFFF"/>
              <w:textAlignment w:val="baseline"/>
              <w:rPr>
                <w:rFonts w:ascii="Calibri" w:hAnsi="Calibri"/>
              </w:rPr>
            </w:pPr>
            <w:r>
              <w:rPr>
                <w:rFonts w:ascii="Calibri" w:hAnsi="Calibri"/>
                <w:b/>
                <w:bCs/>
              </w:rPr>
              <w:t>4 - 4:25pm Senior Recorders</w:t>
            </w:r>
            <w:r w:rsidR="00B45269">
              <w:rPr>
                <w:rFonts w:ascii="Calibri" w:hAnsi="Calibri"/>
                <w:b/>
                <w:bCs/>
              </w:rPr>
              <w:t xml:space="preserve"> </w:t>
            </w:r>
            <w:r>
              <w:rPr>
                <w:rFonts w:ascii="Calibri" w:hAnsi="Calibri"/>
                <w:b/>
                <w:bCs/>
              </w:rPr>
              <w:t>/ Fifes</w:t>
            </w:r>
          </w:p>
          <w:p w14:paraId="64432709" w14:textId="4D89719D" w:rsidR="00FC54E0" w:rsidRDefault="00FC54E0" w:rsidP="00FC54E0">
            <w:pPr>
              <w:shd w:val="clear" w:color="auto" w:fill="FFFFFF"/>
              <w:textAlignment w:val="baseline"/>
              <w:rPr>
                <w:rFonts w:ascii="Calibri" w:hAnsi="Calibri"/>
                <w:bdr w:val="none" w:sz="0" w:space="0" w:color="auto" w:frame="1"/>
              </w:rPr>
            </w:pPr>
            <w:r>
              <w:rPr>
                <w:rFonts w:ascii="Calibri" w:hAnsi="Calibri"/>
                <w:bdr w:val="none" w:sz="0" w:space="0" w:color="auto" w:frame="1"/>
              </w:rPr>
              <w:t>This session is for the children who attended the Recorder group last year (plus several children who expressed an interest to join last summer). We have a surplus of fifes so the children can continue to borrow from the school.</w:t>
            </w:r>
          </w:p>
          <w:p w14:paraId="735AF74E" w14:textId="2E75511F" w:rsidR="00FC54E0" w:rsidRPr="00FC54E0" w:rsidRDefault="00FC54E0" w:rsidP="00FC54E0">
            <w:pPr>
              <w:shd w:val="clear" w:color="auto" w:fill="FFFFFF"/>
              <w:textAlignment w:val="baseline"/>
              <w:rPr>
                <w:rFonts w:ascii="Calibri" w:hAnsi="Calibri"/>
                <w:b/>
              </w:rPr>
            </w:pPr>
            <w:r w:rsidRPr="00FC54E0">
              <w:rPr>
                <w:rFonts w:ascii="Calibri" w:hAnsi="Calibri"/>
                <w:b/>
              </w:rPr>
              <w:t>Please check the school website on the music page for further information</w:t>
            </w:r>
          </w:p>
          <w:p w14:paraId="665AA171" w14:textId="4F02E506" w:rsidR="00FC54E0" w:rsidRPr="00196471" w:rsidRDefault="00FC54E0">
            <w:pPr>
              <w:rPr>
                <w:rFonts w:cstheme="minorHAnsi"/>
              </w:rPr>
            </w:pPr>
          </w:p>
        </w:tc>
        <w:tc>
          <w:tcPr>
            <w:tcW w:w="3006" w:type="dxa"/>
          </w:tcPr>
          <w:p w14:paraId="3DF05DF1" w14:textId="77777777" w:rsidR="00FC54E0" w:rsidRPr="00196471" w:rsidRDefault="00FC54E0">
            <w:pPr>
              <w:rPr>
                <w:rFonts w:cstheme="minorHAnsi"/>
              </w:rPr>
            </w:pPr>
          </w:p>
        </w:tc>
      </w:tr>
      <w:tr w:rsidR="00C95BC5" w14:paraId="0835A323" w14:textId="77777777" w:rsidTr="00D56978">
        <w:tc>
          <w:tcPr>
            <w:tcW w:w="1413" w:type="dxa"/>
          </w:tcPr>
          <w:p w14:paraId="29A0B003" w14:textId="29FFD184" w:rsidR="00C95BC5" w:rsidRPr="008104AD" w:rsidRDefault="00C95BC5">
            <w:pPr>
              <w:rPr>
                <w:rFonts w:cstheme="minorHAnsi"/>
                <w:b/>
              </w:rPr>
            </w:pPr>
            <w:r w:rsidRPr="008104AD">
              <w:rPr>
                <w:rFonts w:cstheme="minorHAnsi"/>
                <w:b/>
              </w:rPr>
              <w:t>Tuesday</w:t>
            </w:r>
          </w:p>
        </w:tc>
        <w:tc>
          <w:tcPr>
            <w:tcW w:w="4597" w:type="dxa"/>
          </w:tcPr>
          <w:p w14:paraId="70E13CE2" w14:textId="223DE8DE" w:rsidR="008104AD" w:rsidRDefault="00FC54E0">
            <w:pPr>
              <w:rPr>
                <w:rFonts w:cstheme="minorHAnsi"/>
              </w:rPr>
            </w:pPr>
            <w:r>
              <w:rPr>
                <w:rFonts w:cstheme="minorHAnsi"/>
              </w:rPr>
              <w:t>Running Starting Tuesday 19</w:t>
            </w:r>
            <w:r w:rsidRPr="00FC54E0">
              <w:rPr>
                <w:rFonts w:cstheme="minorHAnsi"/>
                <w:vertAlign w:val="superscript"/>
              </w:rPr>
              <w:t>th</w:t>
            </w:r>
            <w:r>
              <w:rPr>
                <w:rFonts w:cstheme="minorHAnsi"/>
              </w:rPr>
              <w:t xml:space="preserve"> September</w:t>
            </w:r>
          </w:p>
          <w:p w14:paraId="64CA2968" w14:textId="0C5F2BAB" w:rsidR="00FC54E0" w:rsidRPr="008104AD" w:rsidRDefault="00D775DD">
            <w:pPr>
              <w:rPr>
                <w:rFonts w:cstheme="minorHAnsi"/>
                <w:b/>
              </w:rPr>
            </w:pPr>
            <w:r>
              <w:rPr>
                <w:rFonts w:cstheme="minorHAnsi"/>
                <w:b/>
              </w:rPr>
              <w:t>Years 3, 4, 5, &amp; 6</w:t>
            </w:r>
          </w:p>
          <w:p w14:paraId="148D234E" w14:textId="03B1D52A" w:rsidR="00C95BC5" w:rsidRPr="00196471" w:rsidRDefault="00C95BC5">
            <w:pPr>
              <w:rPr>
                <w:rFonts w:cstheme="minorHAnsi"/>
              </w:rPr>
            </w:pPr>
          </w:p>
        </w:tc>
        <w:tc>
          <w:tcPr>
            <w:tcW w:w="3006" w:type="dxa"/>
          </w:tcPr>
          <w:p w14:paraId="0590345E" w14:textId="77777777" w:rsidR="00C95BC5" w:rsidRPr="00196471" w:rsidRDefault="00C95BC5">
            <w:pPr>
              <w:rPr>
                <w:rFonts w:cstheme="minorHAnsi"/>
              </w:rPr>
            </w:pPr>
          </w:p>
        </w:tc>
      </w:tr>
      <w:tr w:rsidR="00EC3F6E" w14:paraId="783101B5" w14:textId="77777777" w:rsidTr="00D56978">
        <w:tc>
          <w:tcPr>
            <w:tcW w:w="1413" w:type="dxa"/>
          </w:tcPr>
          <w:p w14:paraId="63FC8387" w14:textId="5588109F" w:rsidR="00EC3F6E" w:rsidRPr="008104AD" w:rsidRDefault="00EC3F6E">
            <w:pPr>
              <w:rPr>
                <w:rFonts w:cstheme="minorHAnsi"/>
                <w:b/>
              </w:rPr>
            </w:pPr>
            <w:r>
              <w:rPr>
                <w:rFonts w:cstheme="minorHAnsi"/>
                <w:b/>
              </w:rPr>
              <w:t>Tuesday</w:t>
            </w:r>
          </w:p>
        </w:tc>
        <w:tc>
          <w:tcPr>
            <w:tcW w:w="4597" w:type="dxa"/>
          </w:tcPr>
          <w:p w14:paraId="5FF289E3" w14:textId="04FB6BF9" w:rsidR="00EC3F6E" w:rsidRDefault="00CA60FA" w:rsidP="00EC3F6E">
            <w:pPr>
              <w:shd w:val="clear" w:color="auto" w:fill="FFFFFF"/>
              <w:textAlignment w:val="baseline"/>
              <w:rPr>
                <w:rFonts w:ascii="Calibri" w:hAnsi="Calibri"/>
              </w:rPr>
            </w:pPr>
            <w:r>
              <w:rPr>
                <w:rFonts w:ascii="Calibri" w:hAnsi="Calibri"/>
                <w:b/>
                <w:bCs/>
              </w:rPr>
              <w:t>3:30 – 4:00</w:t>
            </w:r>
            <w:r w:rsidR="00EC3F6E">
              <w:rPr>
                <w:rFonts w:ascii="Calibri" w:hAnsi="Calibri"/>
                <w:b/>
                <w:bCs/>
              </w:rPr>
              <w:t xml:space="preserve"> Beginner Ukulele Group</w:t>
            </w:r>
          </w:p>
          <w:p w14:paraId="76A0B968" w14:textId="77777777" w:rsidR="00EC3F6E" w:rsidRDefault="00EC3F6E" w:rsidP="00EC3F6E">
            <w:pPr>
              <w:shd w:val="clear" w:color="auto" w:fill="FFFFFF"/>
              <w:textAlignment w:val="baseline"/>
              <w:rPr>
                <w:rFonts w:ascii="Calibri" w:hAnsi="Calibri"/>
                <w:bdr w:val="none" w:sz="0" w:space="0" w:color="auto" w:frame="1"/>
              </w:rPr>
            </w:pPr>
            <w:r>
              <w:rPr>
                <w:rFonts w:ascii="Calibri" w:hAnsi="Calibri"/>
                <w:bdr w:val="none" w:sz="0" w:space="0" w:color="auto" w:frame="1"/>
              </w:rPr>
              <w:t>This session is for children from Year 4 up (younger children tend to find it trickier to place their fingers correctly to make chords).</w:t>
            </w:r>
          </w:p>
          <w:p w14:paraId="0EF5B2DC" w14:textId="77777777" w:rsidR="00EC3F6E" w:rsidRDefault="00EC3F6E" w:rsidP="00EC3F6E">
            <w:pPr>
              <w:shd w:val="clear" w:color="auto" w:fill="FFFFFF"/>
              <w:textAlignment w:val="baseline"/>
              <w:rPr>
                <w:rFonts w:ascii="Calibri" w:hAnsi="Calibri"/>
                <w:bdr w:val="none" w:sz="0" w:space="0" w:color="auto" w:frame="1"/>
              </w:rPr>
            </w:pPr>
          </w:p>
          <w:p w14:paraId="02DB60F1" w14:textId="77777777" w:rsidR="00EC3F6E" w:rsidRPr="00FC54E0" w:rsidRDefault="00EC3F6E" w:rsidP="00EC3F6E">
            <w:pPr>
              <w:shd w:val="clear" w:color="auto" w:fill="FFFFFF"/>
              <w:textAlignment w:val="baseline"/>
              <w:rPr>
                <w:rFonts w:ascii="Calibri" w:hAnsi="Calibri"/>
                <w:b/>
              </w:rPr>
            </w:pPr>
            <w:r w:rsidRPr="00FC54E0">
              <w:rPr>
                <w:rFonts w:ascii="Calibri" w:hAnsi="Calibri"/>
                <w:b/>
              </w:rPr>
              <w:t>Please check the school website on the music page for further information</w:t>
            </w:r>
          </w:p>
          <w:p w14:paraId="694EAE5A" w14:textId="77777777" w:rsidR="00EC3F6E" w:rsidRDefault="00EC3F6E">
            <w:pPr>
              <w:rPr>
                <w:rFonts w:cstheme="minorHAnsi"/>
              </w:rPr>
            </w:pPr>
          </w:p>
        </w:tc>
        <w:tc>
          <w:tcPr>
            <w:tcW w:w="3006" w:type="dxa"/>
          </w:tcPr>
          <w:p w14:paraId="0A83AA82" w14:textId="77777777" w:rsidR="00EC3F6E" w:rsidRPr="00196471" w:rsidRDefault="00EC3F6E">
            <w:pPr>
              <w:rPr>
                <w:rFonts w:cstheme="minorHAnsi"/>
              </w:rPr>
            </w:pPr>
          </w:p>
        </w:tc>
      </w:tr>
      <w:tr w:rsidR="00FE0926" w14:paraId="510CA6AA" w14:textId="77777777" w:rsidTr="00D56978">
        <w:trPr>
          <w:trHeight w:val="1171"/>
        </w:trPr>
        <w:tc>
          <w:tcPr>
            <w:tcW w:w="1413" w:type="dxa"/>
            <w:vMerge w:val="restart"/>
          </w:tcPr>
          <w:p w14:paraId="0CC036E8" w14:textId="47669734" w:rsidR="00FE0926" w:rsidRPr="008104AD" w:rsidRDefault="00FE0926">
            <w:pPr>
              <w:rPr>
                <w:rFonts w:cstheme="minorHAnsi"/>
                <w:b/>
              </w:rPr>
            </w:pPr>
            <w:r w:rsidRPr="008104AD">
              <w:rPr>
                <w:rFonts w:cstheme="minorHAnsi"/>
                <w:b/>
              </w:rPr>
              <w:lastRenderedPageBreak/>
              <w:t>Wednesday</w:t>
            </w:r>
          </w:p>
        </w:tc>
        <w:tc>
          <w:tcPr>
            <w:tcW w:w="4597" w:type="dxa"/>
          </w:tcPr>
          <w:p w14:paraId="20E6BCD7" w14:textId="0347CE48" w:rsidR="00FE0926" w:rsidRDefault="00D775DD">
            <w:pPr>
              <w:rPr>
                <w:rFonts w:cstheme="minorHAnsi"/>
                <w:b/>
              </w:rPr>
            </w:pPr>
            <w:r>
              <w:rPr>
                <w:rFonts w:cstheme="minorHAnsi"/>
                <w:b/>
              </w:rPr>
              <w:t xml:space="preserve">Netball </w:t>
            </w:r>
            <w:r w:rsidR="00B45269">
              <w:rPr>
                <w:rFonts w:cstheme="minorHAnsi"/>
                <w:b/>
              </w:rPr>
              <w:t>Y</w:t>
            </w:r>
            <w:r>
              <w:rPr>
                <w:rFonts w:cstheme="minorHAnsi"/>
                <w:b/>
              </w:rPr>
              <w:t>ears 4, 5, &amp; 6</w:t>
            </w:r>
          </w:p>
          <w:p w14:paraId="450716CE" w14:textId="0299813D" w:rsidR="00D775DD" w:rsidRPr="00D775DD" w:rsidRDefault="00D775DD">
            <w:pPr>
              <w:rPr>
                <w:rFonts w:cstheme="minorHAnsi"/>
              </w:rPr>
            </w:pPr>
            <w:r w:rsidRPr="00D775DD">
              <w:rPr>
                <w:rFonts w:cstheme="minorHAnsi"/>
              </w:rPr>
              <w:t>Max of 16 pupils</w:t>
            </w:r>
          </w:p>
        </w:tc>
        <w:tc>
          <w:tcPr>
            <w:tcW w:w="3006" w:type="dxa"/>
          </w:tcPr>
          <w:p w14:paraId="3C02C357" w14:textId="77777777" w:rsidR="00FE0926" w:rsidRPr="00196471" w:rsidRDefault="00FE0926">
            <w:pPr>
              <w:rPr>
                <w:rFonts w:cstheme="minorHAnsi"/>
              </w:rPr>
            </w:pPr>
          </w:p>
        </w:tc>
      </w:tr>
      <w:tr w:rsidR="00FE0926" w14:paraId="012D64AD" w14:textId="77777777" w:rsidTr="00D56978">
        <w:trPr>
          <w:trHeight w:val="1171"/>
        </w:trPr>
        <w:tc>
          <w:tcPr>
            <w:tcW w:w="1413" w:type="dxa"/>
            <w:vMerge/>
          </w:tcPr>
          <w:p w14:paraId="325678FD" w14:textId="77777777" w:rsidR="00FE0926" w:rsidRPr="008104AD" w:rsidRDefault="00FE0926">
            <w:pPr>
              <w:rPr>
                <w:rFonts w:cstheme="minorHAnsi"/>
                <w:b/>
              </w:rPr>
            </w:pPr>
          </w:p>
        </w:tc>
        <w:tc>
          <w:tcPr>
            <w:tcW w:w="4597" w:type="dxa"/>
          </w:tcPr>
          <w:p w14:paraId="3A6C41AD" w14:textId="4ACE9AE0" w:rsidR="00D775DD" w:rsidRPr="00D775DD" w:rsidRDefault="00D775DD" w:rsidP="00FE0926">
            <w:pPr>
              <w:rPr>
                <w:rFonts w:cstheme="minorHAnsi"/>
                <w:b/>
                <w:color w:val="242424"/>
                <w:shd w:val="clear" w:color="auto" w:fill="FFFFFF"/>
              </w:rPr>
            </w:pPr>
          </w:p>
        </w:tc>
        <w:tc>
          <w:tcPr>
            <w:tcW w:w="3006" w:type="dxa"/>
          </w:tcPr>
          <w:p w14:paraId="6620536D" w14:textId="77777777" w:rsidR="00FE0926" w:rsidRPr="00196471" w:rsidRDefault="00FE0926">
            <w:pPr>
              <w:rPr>
                <w:rFonts w:cstheme="minorHAnsi"/>
              </w:rPr>
            </w:pPr>
          </w:p>
        </w:tc>
      </w:tr>
      <w:tr w:rsidR="008104AD" w14:paraId="4C212A4C" w14:textId="77777777" w:rsidTr="00D56978">
        <w:tc>
          <w:tcPr>
            <w:tcW w:w="1413" w:type="dxa"/>
          </w:tcPr>
          <w:p w14:paraId="6D629B3A" w14:textId="210155CA" w:rsidR="008104AD" w:rsidRPr="008104AD" w:rsidRDefault="008104AD">
            <w:pPr>
              <w:rPr>
                <w:rFonts w:cstheme="minorHAnsi"/>
                <w:b/>
              </w:rPr>
            </w:pPr>
            <w:r w:rsidRPr="008104AD">
              <w:rPr>
                <w:rFonts w:cstheme="minorHAnsi"/>
                <w:b/>
              </w:rPr>
              <w:t>Thursday</w:t>
            </w:r>
          </w:p>
        </w:tc>
        <w:tc>
          <w:tcPr>
            <w:tcW w:w="4597" w:type="dxa"/>
          </w:tcPr>
          <w:p w14:paraId="189C75B9" w14:textId="77777777" w:rsidR="008104AD" w:rsidRDefault="00B45269" w:rsidP="00FC54E0">
            <w:pPr>
              <w:rPr>
                <w:rFonts w:cstheme="minorHAnsi"/>
                <w:b/>
              </w:rPr>
            </w:pPr>
            <w:r>
              <w:rPr>
                <w:rFonts w:cstheme="minorHAnsi"/>
                <w:b/>
              </w:rPr>
              <w:t>Board Games years 1 &amp; 2</w:t>
            </w:r>
          </w:p>
          <w:p w14:paraId="35C10166" w14:textId="77777777" w:rsidR="00B45269" w:rsidRDefault="00B45269" w:rsidP="00FC54E0">
            <w:pPr>
              <w:rPr>
                <w:rFonts w:cstheme="minorHAnsi"/>
                <w:b/>
              </w:rPr>
            </w:pPr>
            <w:r>
              <w:rPr>
                <w:rFonts w:cstheme="minorHAnsi"/>
                <w:b/>
              </w:rPr>
              <w:t>15 places</w:t>
            </w:r>
          </w:p>
          <w:p w14:paraId="7AE9E73E" w14:textId="51D3955E" w:rsidR="00B45269" w:rsidRPr="00D56978" w:rsidRDefault="00B45269" w:rsidP="00FC54E0">
            <w:pPr>
              <w:rPr>
                <w:rFonts w:cstheme="minorHAnsi"/>
                <w:b/>
              </w:rPr>
            </w:pPr>
          </w:p>
        </w:tc>
        <w:tc>
          <w:tcPr>
            <w:tcW w:w="3006" w:type="dxa"/>
          </w:tcPr>
          <w:p w14:paraId="7A593A5E" w14:textId="77777777" w:rsidR="008104AD" w:rsidRPr="00196471" w:rsidRDefault="008104AD">
            <w:pPr>
              <w:rPr>
                <w:rFonts w:cstheme="minorHAnsi"/>
              </w:rPr>
            </w:pPr>
          </w:p>
        </w:tc>
      </w:tr>
      <w:tr w:rsidR="00C95BC5" w14:paraId="7684A5F8" w14:textId="77777777" w:rsidTr="00D56978">
        <w:tc>
          <w:tcPr>
            <w:tcW w:w="1413" w:type="dxa"/>
          </w:tcPr>
          <w:p w14:paraId="2F609315" w14:textId="05F6E9C3" w:rsidR="00C95BC5" w:rsidRPr="008104AD" w:rsidRDefault="00C95BC5">
            <w:pPr>
              <w:rPr>
                <w:rFonts w:cstheme="minorHAnsi"/>
                <w:b/>
              </w:rPr>
            </w:pPr>
            <w:r w:rsidRPr="008104AD">
              <w:rPr>
                <w:rFonts w:cstheme="minorHAnsi"/>
                <w:b/>
              </w:rPr>
              <w:t>Friday</w:t>
            </w:r>
          </w:p>
        </w:tc>
        <w:tc>
          <w:tcPr>
            <w:tcW w:w="4597" w:type="dxa"/>
          </w:tcPr>
          <w:p w14:paraId="3B843F5E" w14:textId="77777777" w:rsidR="00D562C8" w:rsidRDefault="00D562C8" w:rsidP="00D562C8">
            <w:pPr>
              <w:rPr>
                <w:rFonts w:cstheme="minorHAnsi"/>
                <w:b/>
                <w:color w:val="242424"/>
                <w:shd w:val="clear" w:color="auto" w:fill="FFFFFF"/>
              </w:rPr>
            </w:pPr>
            <w:r w:rsidRPr="00D775DD">
              <w:rPr>
                <w:rFonts w:cstheme="minorHAnsi"/>
                <w:b/>
                <w:color w:val="242424"/>
                <w:shd w:val="clear" w:color="auto" w:fill="FFFFFF"/>
              </w:rPr>
              <w:t>Gardening Club</w:t>
            </w:r>
            <w:r>
              <w:rPr>
                <w:rFonts w:cstheme="minorHAnsi"/>
                <w:b/>
                <w:color w:val="242424"/>
                <w:shd w:val="clear" w:color="auto" w:fill="FFFFFF"/>
              </w:rPr>
              <w:t xml:space="preserve"> Years 3, 4, 5, &amp; 6</w:t>
            </w:r>
          </w:p>
          <w:p w14:paraId="5B7FDBFA" w14:textId="77777777" w:rsidR="00D562C8" w:rsidRPr="00D775DD" w:rsidRDefault="00D562C8" w:rsidP="00D562C8">
            <w:pPr>
              <w:rPr>
                <w:rFonts w:cstheme="minorHAnsi"/>
                <w:color w:val="242424"/>
                <w:shd w:val="clear" w:color="auto" w:fill="FFFFFF"/>
              </w:rPr>
            </w:pPr>
            <w:r w:rsidRPr="00D775DD">
              <w:rPr>
                <w:rFonts w:cstheme="minorHAnsi"/>
                <w:color w:val="242424"/>
                <w:shd w:val="clear" w:color="auto" w:fill="FFFFFF"/>
              </w:rPr>
              <w:t>15 Places only</w:t>
            </w:r>
          </w:p>
          <w:p w14:paraId="5326F610" w14:textId="47E27173" w:rsidR="00D562C8" w:rsidRPr="00D775DD" w:rsidRDefault="00D562C8" w:rsidP="00D562C8">
            <w:pPr>
              <w:rPr>
                <w:rFonts w:cstheme="minorHAnsi"/>
                <w:color w:val="242424"/>
                <w:shd w:val="clear" w:color="auto" w:fill="FFFFFF"/>
              </w:rPr>
            </w:pPr>
            <w:r w:rsidRPr="00D775DD">
              <w:rPr>
                <w:rFonts w:cstheme="minorHAnsi"/>
                <w:color w:val="242424"/>
                <w:shd w:val="clear" w:color="auto" w:fill="FFFFFF"/>
              </w:rPr>
              <w:t xml:space="preserve">Suitable clothing is required &amp; a </w:t>
            </w:r>
            <w:r w:rsidR="00E60067" w:rsidRPr="00D775DD">
              <w:rPr>
                <w:rFonts w:cstheme="minorHAnsi"/>
                <w:color w:val="242424"/>
                <w:shd w:val="clear" w:color="auto" w:fill="FFFFFF"/>
              </w:rPr>
              <w:t>snack.</w:t>
            </w:r>
          </w:p>
          <w:p w14:paraId="26F74E91" w14:textId="18BAA167" w:rsidR="00C95BC5" w:rsidRPr="00196471" w:rsidRDefault="00D562C8" w:rsidP="00D562C8">
            <w:pPr>
              <w:rPr>
                <w:rFonts w:cstheme="minorHAnsi"/>
              </w:rPr>
            </w:pPr>
            <w:r w:rsidRPr="00D775DD">
              <w:rPr>
                <w:rFonts w:cstheme="minorHAnsi"/>
                <w:color w:val="242424"/>
                <w:shd w:val="clear" w:color="auto" w:fill="FFFFFF"/>
              </w:rPr>
              <w:t>The cost of this club is £2 payable to Sowena</w:t>
            </w:r>
          </w:p>
        </w:tc>
        <w:tc>
          <w:tcPr>
            <w:tcW w:w="3006" w:type="dxa"/>
          </w:tcPr>
          <w:p w14:paraId="788DE484" w14:textId="77777777" w:rsidR="00C95BC5" w:rsidRPr="00196471" w:rsidRDefault="00C95BC5">
            <w:pPr>
              <w:rPr>
                <w:rFonts w:cstheme="minorHAnsi"/>
              </w:rPr>
            </w:pPr>
          </w:p>
        </w:tc>
      </w:tr>
    </w:tbl>
    <w:p w14:paraId="2D030440" w14:textId="77777777" w:rsidR="00C95BC5" w:rsidRDefault="00C95BC5"/>
    <w:sectPr w:rsidR="00C95BC5" w:rsidSect="00196471">
      <w:pgSz w:w="11906" w:h="16838"/>
      <w:pgMar w:top="48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C5"/>
    <w:rsid w:val="00001930"/>
    <w:rsid w:val="00073E72"/>
    <w:rsid w:val="00196471"/>
    <w:rsid w:val="00231836"/>
    <w:rsid w:val="00364709"/>
    <w:rsid w:val="0049031C"/>
    <w:rsid w:val="00507E7E"/>
    <w:rsid w:val="00786FE3"/>
    <w:rsid w:val="008104AD"/>
    <w:rsid w:val="00B45269"/>
    <w:rsid w:val="00C95BC5"/>
    <w:rsid w:val="00CA60FA"/>
    <w:rsid w:val="00D4150B"/>
    <w:rsid w:val="00D562C8"/>
    <w:rsid w:val="00D56978"/>
    <w:rsid w:val="00D700BF"/>
    <w:rsid w:val="00D775DD"/>
    <w:rsid w:val="00E60067"/>
    <w:rsid w:val="00EC3F6E"/>
    <w:rsid w:val="00F921BB"/>
    <w:rsid w:val="00FB2238"/>
    <w:rsid w:val="00FC54E0"/>
    <w:rsid w:val="00FE0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8B5A"/>
  <w15:chartTrackingRefBased/>
  <w15:docId w15:val="{9CD9899B-A703-4BC1-A0B1-4309A78C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6633">
      <w:bodyDiv w:val="1"/>
      <w:marLeft w:val="0"/>
      <w:marRight w:val="0"/>
      <w:marTop w:val="0"/>
      <w:marBottom w:val="0"/>
      <w:divBdr>
        <w:top w:val="none" w:sz="0" w:space="0" w:color="auto"/>
        <w:left w:val="none" w:sz="0" w:space="0" w:color="auto"/>
        <w:bottom w:val="none" w:sz="0" w:space="0" w:color="auto"/>
        <w:right w:val="none" w:sz="0" w:space="0" w:color="auto"/>
      </w:divBdr>
      <w:divsChild>
        <w:div w:id="1563834160">
          <w:marLeft w:val="0"/>
          <w:marRight w:val="0"/>
          <w:marTop w:val="0"/>
          <w:marBottom w:val="0"/>
          <w:divBdr>
            <w:top w:val="none" w:sz="0" w:space="0" w:color="auto"/>
            <w:left w:val="none" w:sz="0" w:space="0" w:color="auto"/>
            <w:bottom w:val="none" w:sz="0" w:space="0" w:color="auto"/>
            <w:right w:val="none" w:sz="0" w:space="0" w:color="auto"/>
          </w:divBdr>
        </w:div>
        <w:div w:id="981422156">
          <w:marLeft w:val="0"/>
          <w:marRight w:val="0"/>
          <w:marTop w:val="0"/>
          <w:marBottom w:val="0"/>
          <w:divBdr>
            <w:top w:val="none" w:sz="0" w:space="0" w:color="auto"/>
            <w:left w:val="none" w:sz="0" w:space="0" w:color="auto"/>
            <w:bottom w:val="none" w:sz="0" w:space="0" w:color="auto"/>
            <w:right w:val="none" w:sz="0" w:space="0" w:color="auto"/>
          </w:divBdr>
        </w:div>
      </w:divsChild>
    </w:div>
    <w:div w:id="895361775">
      <w:bodyDiv w:val="1"/>
      <w:marLeft w:val="0"/>
      <w:marRight w:val="0"/>
      <w:marTop w:val="0"/>
      <w:marBottom w:val="0"/>
      <w:divBdr>
        <w:top w:val="none" w:sz="0" w:space="0" w:color="auto"/>
        <w:left w:val="none" w:sz="0" w:space="0" w:color="auto"/>
        <w:bottom w:val="none" w:sz="0" w:space="0" w:color="auto"/>
        <w:right w:val="none" w:sz="0" w:space="0" w:color="auto"/>
      </w:divBdr>
      <w:divsChild>
        <w:div w:id="1375882539">
          <w:marLeft w:val="0"/>
          <w:marRight w:val="0"/>
          <w:marTop w:val="0"/>
          <w:marBottom w:val="0"/>
          <w:divBdr>
            <w:top w:val="none" w:sz="0" w:space="0" w:color="auto"/>
            <w:left w:val="none" w:sz="0" w:space="0" w:color="auto"/>
            <w:bottom w:val="none" w:sz="0" w:space="0" w:color="auto"/>
            <w:right w:val="none" w:sz="0" w:space="0" w:color="auto"/>
          </w:divBdr>
        </w:div>
        <w:div w:id="330255897">
          <w:marLeft w:val="0"/>
          <w:marRight w:val="0"/>
          <w:marTop w:val="0"/>
          <w:marBottom w:val="0"/>
          <w:divBdr>
            <w:top w:val="none" w:sz="0" w:space="0" w:color="auto"/>
            <w:left w:val="none" w:sz="0" w:space="0" w:color="auto"/>
            <w:bottom w:val="none" w:sz="0" w:space="0" w:color="auto"/>
            <w:right w:val="none" w:sz="0" w:space="0" w:color="auto"/>
          </w:divBdr>
        </w:div>
      </w:divsChild>
    </w:div>
    <w:div w:id="1075325051">
      <w:bodyDiv w:val="1"/>
      <w:marLeft w:val="0"/>
      <w:marRight w:val="0"/>
      <w:marTop w:val="0"/>
      <w:marBottom w:val="0"/>
      <w:divBdr>
        <w:top w:val="none" w:sz="0" w:space="0" w:color="auto"/>
        <w:left w:val="none" w:sz="0" w:space="0" w:color="auto"/>
        <w:bottom w:val="none" w:sz="0" w:space="0" w:color="auto"/>
        <w:right w:val="none" w:sz="0" w:space="0" w:color="auto"/>
      </w:divBdr>
    </w:div>
    <w:div w:id="2035231638">
      <w:bodyDiv w:val="1"/>
      <w:marLeft w:val="0"/>
      <w:marRight w:val="0"/>
      <w:marTop w:val="0"/>
      <w:marBottom w:val="0"/>
      <w:divBdr>
        <w:top w:val="none" w:sz="0" w:space="0" w:color="auto"/>
        <w:left w:val="none" w:sz="0" w:space="0" w:color="auto"/>
        <w:bottom w:val="none" w:sz="0" w:space="0" w:color="auto"/>
        <w:right w:val="none" w:sz="0" w:space="0" w:color="auto"/>
      </w:divBdr>
      <w:divsChild>
        <w:div w:id="2132553148">
          <w:marLeft w:val="0"/>
          <w:marRight w:val="0"/>
          <w:marTop w:val="0"/>
          <w:marBottom w:val="0"/>
          <w:divBdr>
            <w:top w:val="none" w:sz="0" w:space="0" w:color="auto"/>
            <w:left w:val="none" w:sz="0" w:space="0" w:color="auto"/>
            <w:bottom w:val="none" w:sz="0" w:space="0" w:color="auto"/>
            <w:right w:val="none" w:sz="0" w:space="0" w:color="auto"/>
          </w:divBdr>
        </w:div>
        <w:div w:id="67037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6" ma:contentTypeDescription="Create a new document." ma:contentTypeScope="" ma:versionID="8eed49b9155637c0969065f20cee65ba">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44ff206dd642fc5d7c6007d14bce2c33"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E11A51-7592-4243-8868-7D0BCC74C739}">
  <ds:schemaRefs>
    <ds:schemaRef ds:uri="http://schemas.microsoft.com/sharepoint/v3/contenttype/forms"/>
  </ds:schemaRefs>
</ds:datastoreItem>
</file>

<file path=customXml/itemProps2.xml><?xml version="1.0" encoding="utf-8"?>
<ds:datastoreItem xmlns:ds="http://schemas.openxmlformats.org/officeDocument/2006/customXml" ds:itemID="{809B573E-7F2F-4668-BF26-8CB80208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7743E-3038-49FD-B9A7-AD64BB885987}">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Flashman - Ash CofE Primary School</dc:creator>
  <cp:keywords/>
  <dc:description/>
  <cp:lastModifiedBy>Michelle Flashman - Ash CofE Primary School</cp:lastModifiedBy>
  <cp:revision>2</cp:revision>
  <cp:lastPrinted>2023-09-19T14:03:00Z</cp:lastPrinted>
  <dcterms:created xsi:type="dcterms:W3CDTF">2023-09-20T17:59:00Z</dcterms:created>
  <dcterms:modified xsi:type="dcterms:W3CDTF">2023-09-20T17:59:00Z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0x010100BD242A2393EE3C4A9E417FBFD3AECF38</vt:lpwstr>
  </property>
</Properties>
</file>