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9BAC" w14:textId="77777777" w:rsidR="00D06E73" w:rsidRPr="00DB580D" w:rsidRDefault="009A22E6" w:rsidP="1C51CAEA">
      <w:pPr>
        <w:rPr>
          <w:rFonts w:asciiTheme="minorHAnsi" w:hAnsiTheme="minorHAnsi"/>
          <w:b/>
          <w:bCs/>
        </w:rPr>
      </w:pPr>
      <w:r>
        <w:rPr>
          <w:rFonts w:asciiTheme="minorHAnsi" w:hAnsiTheme="minorHAnsi"/>
          <w:b/>
          <w:bCs/>
          <w:noProof/>
          <w:lang w:val="en-US"/>
        </w:rPr>
        <w:drawing>
          <wp:anchor distT="0" distB="0" distL="114300" distR="114300" simplePos="0" relativeHeight="251658240" behindDoc="1" locked="0" layoutInCell="1" allowOverlap="1" wp14:anchorId="089DB778" wp14:editId="25943A68">
            <wp:simplePos x="0" y="0"/>
            <wp:positionH relativeFrom="column">
              <wp:posOffset>5076825</wp:posOffset>
            </wp:positionH>
            <wp:positionV relativeFrom="paragraph">
              <wp:posOffset>-172085</wp:posOffset>
            </wp:positionV>
            <wp:extent cx="1636395" cy="1863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p>
    <w:p w14:paraId="5C62C890" w14:textId="2B4EB0F6" w:rsidR="00D06E73" w:rsidRPr="00DB580D" w:rsidRDefault="00D06E73" w:rsidP="00D06E73">
      <w:pPr>
        <w:rPr>
          <w:rFonts w:asciiTheme="minorHAnsi" w:hAnsiTheme="minorHAnsi"/>
          <w:b/>
          <w:bCs/>
        </w:rPr>
      </w:pPr>
      <w:r w:rsidRPr="00DB580D">
        <w:rPr>
          <w:rFonts w:asciiTheme="minorHAnsi" w:hAnsiTheme="minorHAnsi"/>
          <w:b/>
          <w:bCs/>
        </w:rPr>
        <w:t>Ash C E V C Primary School, Main Street, Ash, Martock</w:t>
      </w:r>
    </w:p>
    <w:p w14:paraId="76584082" w14:textId="41ADFFFA" w:rsidR="00D06E73" w:rsidRPr="00DB580D" w:rsidRDefault="00D06E73" w:rsidP="00D06E73">
      <w:pPr>
        <w:rPr>
          <w:rFonts w:asciiTheme="minorHAnsi" w:hAnsiTheme="minorHAnsi"/>
          <w:b/>
          <w:bCs/>
        </w:rPr>
      </w:pPr>
      <w:r w:rsidRPr="00DB580D">
        <w:rPr>
          <w:rFonts w:asciiTheme="minorHAnsi" w:hAnsiTheme="minorHAnsi"/>
          <w:b/>
          <w:bCs/>
        </w:rPr>
        <w:t xml:space="preserve">Somerset TA12 6NS   Telephone:  01935 822674  </w:t>
      </w:r>
    </w:p>
    <w:p w14:paraId="6B4F4F55" w14:textId="77777777" w:rsidR="00D06E73" w:rsidRPr="00DB580D" w:rsidRDefault="00D06E73" w:rsidP="00D06E73">
      <w:pPr>
        <w:rPr>
          <w:rFonts w:asciiTheme="minorHAnsi" w:hAnsiTheme="minorHAnsi"/>
          <w:b/>
          <w:bCs/>
        </w:rPr>
      </w:pPr>
      <w:r w:rsidRPr="00DB580D">
        <w:rPr>
          <w:rFonts w:asciiTheme="minorHAnsi" w:hAnsiTheme="minorHAnsi"/>
          <w:b/>
          <w:bCs/>
        </w:rPr>
        <w:t xml:space="preserve">Email:  </w:t>
      </w:r>
      <w:r w:rsidR="00B37B55">
        <w:rPr>
          <w:rFonts w:asciiTheme="minorHAnsi" w:hAnsiTheme="minorHAnsi"/>
          <w:b/>
          <w:bCs/>
        </w:rPr>
        <w:t>office@ashprimaryschool.co.uk</w:t>
      </w:r>
    </w:p>
    <w:p w14:paraId="672A6659" w14:textId="77777777" w:rsidR="00D06E73" w:rsidRPr="00DB580D" w:rsidRDefault="00D06E73" w:rsidP="00D06E73">
      <w:pPr>
        <w:rPr>
          <w:rFonts w:asciiTheme="minorHAnsi" w:hAnsiTheme="minorHAnsi"/>
          <w:b/>
          <w:bCs/>
        </w:rPr>
      </w:pPr>
    </w:p>
    <w:p w14:paraId="47F72E6F" w14:textId="77777777" w:rsidR="00DF221F" w:rsidRDefault="005001A9" w:rsidP="3DAB1123">
      <w:pPr>
        <w:rPr>
          <w:rFonts w:asciiTheme="minorHAnsi" w:hAnsiTheme="minorHAnsi"/>
          <w:b/>
          <w:bCs/>
        </w:rPr>
      </w:pPr>
      <w:r w:rsidRPr="3DAB1123">
        <w:rPr>
          <w:rFonts w:asciiTheme="minorHAnsi" w:hAnsiTheme="minorHAnsi"/>
          <w:b/>
          <w:bCs/>
        </w:rPr>
        <w:t>Headteacher: Rebecca Bennett</w:t>
      </w:r>
    </w:p>
    <w:p w14:paraId="322C054A" w14:textId="720C3B0B" w:rsidR="1C51CAEA" w:rsidRDefault="1C51CAEA" w:rsidP="3DAB1123">
      <w:pPr>
        <w:rPr>
          <w:rFonts w:asciiTheme="minorHAnsi" w:hAnsiTheme="minorHAnsi"/>
          <w:b/>
          <w:bCs/>
        </w:rPr>
      </w:pPr>
    </w:p>
    <w:p w14:paraId="174F2045" w14:textId="77777777" w:rsidR="00801CB4" w:rsidRDefault="00801CB4" w:rsidP="00801CB4">
      <w:pPr>
        <w:pStyle w:val="paragraph"/>
        <w:spacing w:before="0" w:beforeAutospacing="0" w:after="0" w:afterAutospacing="0"/>
        <w:textAlignment w:val="baseline"/>
        <w:rPr>
          <w:rFonts w:ascii="Segoe UI" w:hAnsi="Segoe UI" w:cs="Segoe UI"/>
          <w:sz w:val="18"/>
          <w:szCs w:val="18"/>
        </w:rPr>
      </w:pPr>
    </w:p>
    <w:p w14:paraId="52BBBCCF" w14:textId="52F65D95" w:rsidR="002E56CC" w:rsidRDefault="000D7F21" w:rsidP="5E168783">
      <w:pPr>
        <w:rPr>
          <w:rFonts w:asciiTheme="minorHAnsi" w:hAnsiTheme="minorHAnsi"/>
          <w:b/>
          <w:bCs/>
        </w:rPr>
      </w:pPr>
      <w:r>
        <w:rPr>
          <w:rFonts w:asciiTheme="minorHAnsi" w:hAnsiTheme="minorHAnsi"/>
          <w:b/>
          <w:bCs/>
        </w:rPr>
        <w:t>3</w:t>
      </w:r>
      <w:r w:rsidRPr="000D7F21">
        <w:rPr>
          <w:rFonts w:asciiTheme="minorHAnsi" w:hAnsiTheme="minorHAnsi"/>
          <w:b/>
          <w:bCs/>
          <w:vertAlign w:val="superscript"/>
        </w:rPr>
        <w:t>rd</w:t>
      </w:r>
      <w:r>
        <w:rPr>
          <w:rFonts w:asciiTheme="minorHAnsi" w:hAnsiTheme="minorHAnsi"/>
          <w:b/>
          <w:bCs/>
        </w:rPr>
        <w:t xml:space="preserve"> </w:t>
      </w:r>
      <w:bookmarkStart w:id="0" w:name="_GoBack"/>
      <w:bookmarkEnd w:id="0"/>
      <w:r w:rsidR="003A5708">
        <w:rPr>
          <w:rFonts w:asciiTheme="minorHAnsi" w:hAnsiTheme="minorHAnsi"/>
          <w:b/>
          <w:bCs/>
        </w:rPr>
        <w:t xml:space="preserve"> November</w:t>
      </w:r>
      <w:r w:rsidR="002E56CC" w:rsidRPr="5E168783">
        <w:rPr>
          <w:rFonts w:asciiTheme="minorHAnsi" w:hAnsiTheme="minorHAnsi"/>
          <w:b/>
          <w:bCs/>
        </w:rPr>
        <w:t xml:space="preserve"> </w:t>
      </w:r>
      <w:r w:rsidR="00801CB4" w:rsidRPr="5E168783">
        <w:rPr>
          <w:rFonts w:asciiTheme="minorHAnsi" w:hAnsiTheme="minorHAnsi"/>
          <w:b/>
          <w:bCs/>
        </w:rPr>
        <w:t>202</w:t>
      </w:r>
      <w:r w:rsidR="002E56CC" w:rsidRPr="5E168783">
        <w:rPr>
          <w:rFonts w:asciiTheme="minorHAnsi" w:hAnsiTheme="minorHAnsi"/>
          <w:b/>
          <w:bCs/>
        </w:rPr>
        <w:t xml:space="preserve">3                          </w:t>
      </w:r>
    </w:p>
    <w:p w14:paraId="5327EF53" w14:textId="77777777" w:rsidR="002E56CC" w:rsidRDefault="002E56CC" w:rsidP="362E6C10">
      <w:pPr>
        <w:rPr>
          <w:rFonts w:asciiTheme="minorHAnsi" w:hAnsiTheme="minorHAnsi"/>
          <w:b/>
          <w:bCs/>
        </w:rPr>
      </w:pPr>
    </w:p>
    <w:p w14:paraId="6FB2A418" w14:textId="77777777" w:rsidR="003A5708" w:rsidRPr="003A5708" w:rsidRDefault="003A5708" w:rsidP="003A5708">
      <w:pPr>
        <w:rPr>
          <w:rFonts w:ascii="Arial" w:hAnsi="Arial" w:cs="Arial"/>
        </w:rPr>
      </w:pPr>
      <w:r w:rsidRPr="003A5708">
        <w:rPr>
          <w:rFonts w:ascii="Arial" w:hAnsi="Arial" w:cs="Arial"/>
        </w:rPr>
        <w:t>Dear Parents</w:t>
      </w:r>
    </w:p>
    <w:p w14:paraId="334E19F7" w14:textId="41BA4526" w:rsidR="003A5708" w:rsidRPr="003A5708" w:rsidRDefault="003A5708" w:rsidP="003A5708">
      <w:pPr>
        <w:jc w:val="center"/>
        <w:rPr>
          <w:rFonts w:ascii="Arial" w:hAnsi="Arial" w:cs="Arial"/>
          <w:b/>
          <w:bCs/>
          <w:u w:val="single"/>
        </w:rPr>
      </w:pPr>
      <w:r w:rsidRPr="003A5708">
        <w:rPr>
          <w:rFonts w:ascii="Arial" w:hAnsi="Arial" w:cs="Arial"/>
          <w:b/>
          <w:bCs/>
          <w:u w:val="single"/>
        </w:rPr>
        <w:t>Mock Trial – Tuesday 1</w:t>
      </w:r>
      <w:r w:rsidR="00316BE4">
        <w:rPr>
          <w:rFonts w:ascii="Arial" w:hAnsi="Arial" w:cs="Arial"/>
          <w:b/>
          <w:bCs/>
          <w:u w:val="single"/>
        </w:rPr>
        <w:t>4</w:t>
      </w:r>
      <w:r w:rsidRPr="003A5708">
        <w:rPr>
          <w:rFonts w:ascii="Arial" w:hAnsi="Arial" w:cs="Arial"/>
          <w:b/>
          <w:bCs/>
          <w:u w:val="single"/>
          <w:vertAlign w:val="superscript"/>
        </w:rPr>
        <w:t>th</w:t>
      </w:r>
      <w:r w:rsidRPr="003A5708">
        <w:rPr>
          <w:rFonts w:ascii="Arial" w:hAnsi="Arial" w:cs="Arial"/>
          <w:b/>
          <w:bCs/>
          <w:u w:val="single"/>
        </w:rPr>
        <w:t xml:space="preserve"> November</w:t>
      </w:r>
    </w:p>
    <w:p w14:paraId="5646EC46" w14:textId="77777777" w:rsidR="003A5708" w:rsidRPr="003A5708" w:rsidRDefault="003A5708" w:rsidP="003A5708">
      <w:pPr>
        <w:jc w:val="center"/>
        <w:rPr>
          <w:rFonts w:ascii="Arial" w:hAnsi="Arial" w:cs="Arial"/>
        </w:rPr>
      </w:pPr>
    </w:p>
    <w:p w14:paraId="79E32792" w14:textId="09CA7116" w:rsidR="003A5708" w:rsidRPr="003A5708" w:rsidRDefault="003A5708" w:rsidP="003A5708">
      <w:pPr>
        <w:rPr>
          <w:rFonts w:ascii="Arial" w:hAnsi="Arial" w:cs="Arial"/>
        </w:rPr>
      </w:pPr>
      <w:r w:rsidRPr="003A5708">
        <w:rPr>
          <w:rFonts w:ascii="Arial" w:hAnsi="Arial" w:cs="Arial"/>
        </w:rPr>
        <w:t>We have been invited to take part in a Mock Trial at Perrott Hill School</w:t>
      </w:r>
      <w:r w:rsidR="00ED64CF">
        <w:rPr>
          <w:rFonts w:ascii="Arial" w:hAnsi="Arial" w:cs="Arial"/>
        </w:rPr>
        <w:t xml:space="preserve">, which was a great success last year. </w:t>
      </w:r>
      <w:r w:rsidRPr="003A5708">
        <w:rPr>
          <w:rFonts w:ascii="Arial" w:hAnsi="Arial" w:cs="Arial"/>
        </w:rPr>
        <w:t xml:space="preserve"> As a class we have learnt all about the justice system and how a trial works from Mrs Mary Ellis who is a Justice of Peace.  Though only some of the class are participating we are all going to watch the Mock Trial.</w:t>
      </w:r>
    </w:p>
    <w:p w14:paraId="1A720CB2" w14:textId="77777777" w:rsidR="003A5708" w:rsidRPr="003A5708" w:rsidRDefault="003A5708" w:rsidP="003A5708">
      <w:pPr>
        <w:rPr>
          <w:rFonts w:ascii="Arial" w:hAnsi="Arial" w:cs="Arial"/>
        </w:rPr>
      </w:pPr>
    </w:p>
    <w:p w14:paraId="245DB77F" w14:textId="77777777" w:rsidR="003A5708" w:rsidRPr="003A5708" w:rsidRDefault="003A5708" w:rsidP="003A5708">
      <w:pPr>
        <w:rPr>
          <w:rFonts w:ascii="Arial" w:hAnsi="Arial" w:cs="Arial"/>
        </w:rPr>
      </w:pPr>
      <w:r w:rsidRPr="003A5708">
        <w:rPr>
          <w:rFonts w:ascii="Arial" w:hAnsi="Arial" w:cs="Arial"/>
        </w:rPr>
        <w:t xml:space="preserve">The children who are participating are required to wear formal, smart clothes.  We have discussed this in class, and they have been asked to bring their outfit to school ASAP to be checked.  Please do not go to any additional expense, they can use their black school uniform with a shirt or top. </w:t>
      </w:r>
    </w:p>
    <w:p w14:paraId="3A554AC5" w14:textId="77777777" w:rsidR="003A5708" w:rsidRPr="003A5708" w:rsidRDefault="003A5708" w:rsidP="003A5708">
      <w:pPr>
        <w:rPr>
          <w:rFonts w:ascii="Arial" w:hAnsi="Arial" w:cs="Arial"/>
        </w:rPr>
      </w:pPr>
    </w:p>
    <w:p w14:paraId="752233EA" w14:textId="77777777" w:rsidR="003A5708" w:rsidRPr="003A5708" w:rsidRDefault="003A5708" w:rsidP="003A5708">
      <w:pPr>
        <w:rPr>
          <w:rFonts w:ascii="Arial" w:hAnsi="Arial" w:cs="Arial"/>
        </w:rPr>
      </w:pPr>
      <w:r w:rsidRPr="003A5708">
        <w:rPr>
          <w:rFonts w:ascii="Arial" w:hAnsi="Arial" w:cs="Arial"/>
        </w:rPr>
        <w:t>We are leaving at 9.30 am and expect to return to school at 1.30. pm.  We will eat lunch as soon as we are back, however please can you send your child to school with a sizeable, named snack as this will be a long morning for them.  If you have a school lunch, please could you provide your child with a packed lunch on this day, or we can arrange to have your lunch saved for later.  Please let the office know which option you are taking as we don’t want any hungry children.</w:t>
      </w:r>
    </w:p>
    <w:p w14:paraId="3C2E9BBB" w14:textId="77777777" w:rsidR="003A5708" w:rsidRPr="003A5708" w:rsidRDefault="003A5708" w:rsidP="003A5708">
      <w:pPr>
        <w:rPr>
          <w:rFonts w:ascii="Arial" w:hAnsi="Arial" w:cs="Arial"/>
        </w:rPr>
      </w:pPr>
    </w:p>
    <w:p w14:paraId="63193B5C" w14:textId="77777777" w:rsidR="003A5708" w:rsidRDefault="003A5708" w:rsidP="003A5708">
      <w:pPr>
        <w:rPr>
          <w:rFonts w:ascii="Arial" w:hAnsi="Arial" w:cs="Arial"/>
        </w:rPr>
      </w:pPr>
      <w:r w:rsidRPr="003A5708">
        <w:rPr>
          <w:rFonts w:ascii="Arial" w:hAnsi="Arial" w:cs="Arial"/>
        </w:rPr>
        <w:t>We are all looking forward to participating in the Mock Trial and to having a successful morning in court!</w:t>
      </w:r>
    </w:p>
    <w:p w14:paraId="1C47C624" w14:textId="77777777" w:rsidR="00FC4A8B" w:rsidRPr="003A5708" w:rsidRDefault="00FC4A8B" w:rsidP="003A5708">
      <w:pPr>
        <w:rPr>
          <w:rFonts w:ascii="Arial" w:hAnsi="Arial" w:cs="Arial"/>
        </w:rPr>
      </w:pPr>
    </w:p>
    <w:p w14:paraId="5A071DE0" w14:textId="77777777" w:rsidR="003A5708" w:rsidRPr="003A5708" w:rsidRDefault="003A5708" w:rsidP="003A5708">
      <w:pPr>
        <w:rPr>
          <w:rFonts w:ascii="Arial" w:hAnsi="Arial" w:cs="Arial"/>
        </w:rPr>
      </w:pPr>
      <w:r w:rsidRPr="003A5708">
        <w:rPr>
          <w:rFonts w:ascii="Arial" w:hAnsi="Arial" w:cs="Arial"/>
        </w:rPr>
        <w:t>If you have any concerns, please come and see me.</w:t>
      </w:r>
    </w:p>
    <w:p w14:paraId="5E11F1F7" w14:textId="77777777" w:rsidR="003A5708" w:rsidRPr="003A5708" w:rsidRDefault="003A5708" w:rsidP="003A5708">
      <w:pPr>
        <w:rPr>
          <w:rFonts w:ascii="Arial" w:hAnsi="Arial" w:cs="Arial"/>
        </w:rPr>
      </w:pPr>
    </w:p>
    <w:p w14:paraId="717C7788" w14:textId="77777777" w:rsidR="003A5708" w:rsidRPr="003A5708" w:rsidRDefault="003A5708" w:rsidP="003A5708">
      <w:pPr>
        <w:rPr>
          <w:rFonts w:ascii="Arial" w:hAnsi="Arial" w:cs="Arial"/>
        </w:rPr>
      </w:pPr>
      <w:r w:rsidRPr="003A5708">
        <w:rPr>
          <w:rFonts w:ascii="Arial" w:hAnsi="Arial" w:cs="Arial"/>
        </w:rPr>
        <w:t>Kind regards</w:t>
      </w:r>
    </w:p>
    <w:p w14:paraId="4F027E56" w14:textId="77777777" w:rsidR="003A5708" w:rsidRPr="003A5708" w:rsidRDefault="003A5708" w:rsidP="003A5708">
      <w:pPr>
        <w:rPr>
          <w:rFonts w:ascii="Arial" w:hAnsi="Arial" w:cs="Arial"/>
        </w:rPr>
      </w:pPr>
    </w:p>
    <w:p w14:paraId="2DB592AB" w14:textId="77777777" w:rsidR="003A5708" w:rsidRPr="003A5708" w:rsidRDefault="003A5708" w:rsidP="003A5708">
      <w:pPr>
        <w:rPr>
          <w:rFonts w:ascii="Arial" w:hAnsi="Arial" w:cs="Arial"/>
        </w:rPr>
      </w:pPr>
      <w:r w:rsidRPr="003A5708">
        <w:rPr>
          <w:rFonts w:ascii="Arial" w:hAnsi="Arial" w:cs="Arial"/>
        </w:rPr>
        <w:t>Mrs Louise Oaten</w:t>
      </w:r>
    </w:p>
    <w:p w14:paraId="2D4BCDD5" w14:textId="112EE305" w:rsidR="4CDDD75C" w:rsidRDefault="4CDDD75C" w:rsidP="654B819A">
      <w:pPr>
        <w:rPr>
          <w:rFonts w:asciiTheme="minorHAnsi" w:hAnsiTheme="minorHAnsi"/>
          <w:b/>
          <w:bCs/>
        </w:rPr>
      </w:pPr>
    </w:p>
    <w:p w14:paraId="251E1260" w14:textId="4BE29F66" w:rsidR="009210B7" w:rsidRDefault="34AC1544" w:rsidP="5E168783">
      <w:pPr>
        <w:textAlignment w:val="baseline"/>
      </w:pPr>
      <w:r w:rsidRPr="5E168783">
        <w:rPr>
          <w:rFonts w:ascii="Calibri" w:eastAsia="Calibri" w:hAnsi="Calibri" w:cs="Calibri"/>
          <w:color w:val="000000" w:themeColor="text1"/>
        </w:rPr>
        <w:t xml:space="preserve"> </w:t>
      </w:r>
    </w:p>
    <w:p w14:paraId="3FEF8DC9" w14:textId="641F24AB" w:rsidR="002E56CC" w:rsidRDefault="002E56CC" w:rsidP="362E6C10">
      <w:pPr>
        <w:pStyle w:val="paragraph"/>
        <w:spacing w:before="0" w:beforeAutospacing="0" w:after="0" w:afterAutospacing="0"/>
        <w:textAlignment w:val="baseline"/>
        <w:rPr>
          <w:rStyle w:val="eop"/>
          <w:rFonts w:ascii="Calibri" w:hAnsi="Calibri" w:cs="Calibri"/>
          <w:sz w:val="22"/>
          <w:szCs w:val="22"/>
        </w:rPr>
      </w:pPr>
    </w:p>
    <w:p w14:paraId="5F8C16AE" w14:textId="77777777" w:rsidR="002E56CC" w:rsidRDefault="002E56CC" w:rsidP="362E6C10">
      <w:pPr>
        <w:pStyle w:val="paragraph"/>
        <w:spacing w:before="0" w:beforeAutospacing="0" w:after="0" w:afterAutospacing="0"/>
        <w:textAlignment w:val="baseline"/>
        <w:rPr>
          <w:rStyle w:val="eop"/>
          <w:rFonts w:ascii="Calibri" w:hAnsi="Calibri" w:cs="Calibri"/>
          <w:sz w:val="22"/>
          <w:szCs w:val="22"/>
        </w:rPr>
      </w:pPr>
    </w:p>
    <w:p w14:paraId="1FBBE1C3" w14:textId="72651D0E" w:rsidR="4CDDD75C" w:rsidRDefault="4CDDD75C" w:rsidP="4CDDD75C">
      <w:pPr>
        <w:rPr>
          <w:rFonts w:asciiTheme="minorHAnsi" w:hAnsiTheme="minorHAnsi"/>
          <w:b/>
          <w:bCs/>
        </w:rPr>
      </w:pPr>
    </w:p>
    <w:p w14:paraId="2C18A031" w14:textId="77777777" w:rsidR="002E56CC" w:rsidRDefault="002E56CC" w:rsidP="4CDDD75C">
      <w:pPr>
        <w:rPr>
          <w:rFonts w:asciiTheme="minorHAnsi" w:hAnsiTheme="minorHAnsi"/>
          <w:b/>
          <w:bCs/>
        </w:rPr>
      </w:pPr>
    </w:p>
    <w:sectPr w:rsidR="002E56CC" w:rsidSect="000546B6">
      <w:pgSz w:w="11906" w:h="16838"/>
      <w:pgMar w:top="720" w:right="720" w:bottom="720" w:left="72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D7AB0" w14:textId="77777777" w:rsidR="00326D4B" w:rsidRDefault="00326D4B">
      <w:r>
        <w:separator/>
      </w:r>
    </w:p>
  </w:endnote>
  <w:endnote w:type="continuationSeparator" w:id="0">
    <w:p w14:paraId="34F73F05" w14:textId="77777777" w:rsidR="00326D4B" w:rsidRDefault="0032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056F7" w14:textId="77777777" w:rsidR="00326D4B" w:rsidRDefault="00326D4B">
      <w:r>
        <w:separator/>
      </w:r>
    </w:p>
  </w:footnote>
  <w:footnote w:type="continuationSeparator" w:id="0">
    <w:p w14:paraId="1BA412C9" w14:textId="77777777" w:rsidR="00326D4B" w:rsidRDefault="0032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64D28"/>
    <w:multiLevelType w:val="hybridMultilevel"/>
    <w:tmpl w:val="63F2C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C87007"/>
    <w:multiLevelType w:val="hybridMultilevel"/>
    <w:tmpl w:val="A04E4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2493"/>
    <w:rsid w:val="000034F1"/>
    <w:rsid w:val="00010D6E"/>
    <w:rsid w:val="000267A7"/>
    <w:rsid w:val="00027F37"/>
    <w:rsid w:val="00037FA2"/>
    <w:rsid w:val="00044601"/>
    <w:rsid w:val="00050DFE"/>
    <w:rsid w:val="000546B6"/>
    <w:rsid w:val="00074CC2"/>
    <w:rsid w:val="000A65EE"/>
    <w:rsid w:val="000B2F80"/>
    <w:rsid w:val="000C7AD1"/>
    <w:rsid w:val="000D700E"/>
    <w:rsid w:val="000D7F21"/>
    <w:rsid w:val="000E130A"/>
    <w:rsid w:val="0011033F"/>
    <w:rsid w:val="001150FA"/>
    <w:rsid w:val="001465AF"/>
    <w:rsid w:val="00167051"/>
    <w:rsid w:val="001A6AE7"/>
    <w:rsid w:val="001B31B6"/>
    <w:rsid w:val="001C3889"/>
    <w:rsid w:val="001C4E2B"/>
    <w:rsid w:val="001D055F"/>
    <w:rsid w:val="0020090D"/>
    <w:rsid w:val="0022441D"/>
    <w:rsid w:val="0024310D"/>
    <w:rsid w:val="00270DF7"/>
    <w:rsid w:val="002772E0"/>
    <w:rsid w:val="002D09BB"/>
    <w:rsid w:val="002D56F0"/>
    <w:rsid w:val="002E56CC"/>
    <w:rsid w:val="00316BE4"/>
    <w:rsid w:val="0032593A"/>
    <w:rsid w:val="00326D4B"/>
    <w:rsid w:val="00340D8A"/>
    <w:rsid w:val="003726FB"/>
    <w:rsid w:val="00387409"/>
    <w:rsid w:val="003A5708"/>
    <w:rsid w:val="003B5336"/>
    <w:rsid w:val="003D154C"/>
    <w:rsid w:val="003D20A6"/>
    <w:rsid w:val="0048636D"/>
    <w:rsid w:val="004A06AB"/>
    <w:rsid w:val="004F496C"/>
    <w:rsid w:val="005001A9"/>
    <w:rsid w:val="00503C0F"/>
    <w:rsid w:val="00520D6F"/>
    <w:rsid w:val="00540134"/>
    <w:rsid w:val="00586396"/>
    <w:rsid w:val="005B34B5"/>
    <w:rsid w:val="005E127C"/>
    <w:rsid w:val="00661977"/>
    <w:rsid w:val="006872B5"/>
    <w:rsid w:val="00687F87"/>
    <w:rsid w:val="006B6ECD"/>
    <w:rsid w:val="006D1960"/>
    <w:rsid w:val="006D7925"/>
    <w:rsid w:val="00772079"/>
    <w:rsid w:val="0079215C"/>
    <w:rsid w:val="007C4232"/>
    <w:rsid w:val="00801CB4"/>
    <w:rsid w:val="00822312"/>
    <w:rsid w:val="00842AA8"/>
    <w:rsid w:val="00882B7C"/>
    <w:rsid w:val="008D7393"/>
    <w:rsid w:val="00901B5C"/>
    <w:rsid w:val="009210B7"/>
    <w:rsid w:val="009525E4"/>
    <w:rsid w:val="00990151"/>
    <w:rsid w:val="009A22E6"/>
    <w:rsid w:val="009A2526"/>
    <w:rsid w:val="00A453B6"/>
    <w:rsid w:val="00A6237C"/>
    <w:rsid w:val="00A6723A"/>
    <w:rsid w:val="00A755F9"/>
    <w:rsid w:val="00AE00F5"/>
    <w:rsid w:val="00AE7635"/>
    <w:rsid w:val="00B33533"/>
    <w:rsid w:val="00B37B55"/>
    <w:rsid w:val="00BA43E6"/>
    <w:rsid w:val="00BD151D"/>
    <w:rsid w:val="00BD5BCE"/>
    <w:rsid w:val="00BF51E1"/>
    <w:rsid w:val="00C45ED8"/>
    <w:rsid w:val="00C921E3"/>
    <w:rsid w:val="00D01527"/>
    <w:rsid w:val="00D06E73"/>
    <w:rsid w:val="00D102FE"/>
    <w:rsid w:val="00D16FC5"/>
    <w:rsid w:val="00D21222"/>
    <w:rsid w:val="00D22B08"/>
    <w:rsid w:val="00D729D0"/>
    <w:rsid w:val="00DC0C0D"/>
    <w:rsid w:val="00DD5DCE"/>
    <w:rsid w:val="00DF221F"/>
    <w:rsid w:val="00EA144C"/>
    <w:rsid w:val="00ED64CF"/>
    <w:rsid w:val="00F76502"/>
    <w:rsid w:val="00F8561A"/>
    <w:rsid w:val="00FC2B72"/>
    <w:rsid w:val="00FC4A8B"/>
    <w:rsid w:val="00FC5ACF"/>
    <w:rsid w:val="00FD1EC0"/>
    <w:rsid w:val="00FF0443"/>
    <w:rsid w:val="0222225D"/>
    <w:rsid w:val="02B7DB2F"/>
    <w:rsid w:val="02D16784"/>
    <w:rsid w:val="0A54BA20"/>
    <w:rsid w:val="0C0F0E45"/>
    <w:rsid w:val="0C5C0B84"/>
    <w:rsid w:val="0CBDC358"/>
    <w:rsid w:val="0D05457C"/>
    <w:rsid w:val="10A07E87"/>
    <w:rsid w:val="122D047A"/>
    <w:rsid w:val="12EE5F37"/>
    <w:rsid w:val="15A2C173"/>
    <w:rsid w:val="17410E7C"/>
    <w:rsid w:val="1B7D24A1"/>
    <w:rsid w:val="1C51CAEA"/>
    <w:rsid w:val="1F8E54C9"/>
    <w:rsid w:val="203CD642"/>
    <w:rsid w:val="253D3C4F"/>
    <w:rsid w:val="259EAA49"/>
    <w:rsid w:val="2A3660D7"/>
    <w:rsid w:val="2A651EB0"/>
    <w:rsid w:val="2AC35AF6"/>
    <w:rsid w:val="2C73FB7D"/>
    <w:rsid w:val="2E33C1A6"/>
    <w:rsid w:val="2E7AAC27"/>
    <w:rsid w:val="3112E6CB"/>
    <w:rsid w:val="34AC1544"/>
    <w:rsid w:val="362E6C10"/>
    <w:rsid w:val="3860909C"/>
    <w:rsid w:val="3A927551"/>
    <w:rsid w:val="3ABACE39"/>
    <w:rsid w:val="3BC31B98"/>
    <w:rsid w:val="3BE52E9D"/>
    <w:rsid w:val="3DAB1123"/>
    <w:rsid w:val="40B4D35B"/>
    <w:rsid w:val="41D7ED1E"/>
    <w:rsid w:val="42994980"/>
    <w:rsid w:val="44E7A4EE"/>
    <w:rsid w:val="45371028"/>
    <w:rsid w:val="45C57825"/>
    <w:rsid w:val="476BB6EE"/>
    <w:rsid w:val="4872E6AF"/>
    <w:rsid w:val="48BEFC92"/>
    <w:rsid w:val="4A008BAD"/>
    <w:rsid w:val="4A192C6C"/>
    <w:rsid w:val="4A789015"/>
    <w:rsid w:val="4CDDD75C"/>
    <w:rsid w:val="4FC09080"/>
    <w:rsid w:val="52AE51AE"/>
    <w:rsid w:val="53D89C17"/>
    <w:rsid w:val="54942A76"/>
    <w:rsid w:val="56A71439"/>
    <w:rsid w:val="5724B398"/>
    <w:rsid w:val="572CCA37"/>
    <w:rsid w:val="59EEB5AC"/>
    <w:rsid w:val="5C2ADD17"/>
    <w:rsid w:val="5C3A0D1E"/>
    <w:rsid w:val="5E168783"/>
    <w:rsid w:val="5F340FB7"/>
    <w:rsid w:val="62DD89D3"/>
    <w:rsid w:val="64A657B6"/>
    <w:rsid w:val="654B819A"/>
    <w:rsid w:val="669AE093"/>
    <w:rsid w:val="66B1DB6A"/>
    <w:rsid w:val="66CF9653"/>
    <w:rsid w:val="6E7B7465"/>
    <w:rsid w:val="6EFD4B75"/>
    <w:rsid w:val="6F92F3AB"/>
    <w:rsid w:val="75EBB6FD"/>
    <w:rsid w:val="76940F9B"/>
    <w:rsid w:val="76D1ADC4"/>
    <w:rsid w:val="78C08B75"/>
    <w:rsid w:val="7905E453"/>
    <w:rsid w:val="79CD76C5"/>
    <w:rsid w:val="79DE23C2"/>
    <w:rsid w:val="7AFF27D9"/>
    <w:rsid w:val="7D191B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D5CEF"/>
  <w15:docId w15:val="{22C673D2-F532-4193-A7BA-F3736079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semiHidden/>
    <w:unhideWhenUsed/>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basedOn w:val="DefaultParagraphFont"/>
    <w:link w:val="Heading1"/>
    <w:uiPriority w:val="9"/>
    <w:rsid w:val="0022441D"/>
    <w:rPr>
      <w:rFonts w:eastAsia="Calibri"/>
      <w:b/>
      <w:bCs/>
      <w:kern w:val="36"/>
      <w:sz w:val="48"/>
      <w:szCs w:val="48"/>
    </w:rPr>
  </w:style>
  <w:style w:type="character" w:customStyle="1" w:styleId="Heading2Char">
    <w:name w:val="Heading 2 Char"/>
    <w:basedOn w:val="DefaultParagraphFont"/>
    <w:link w:val="Heading2"/>
    <w:uiPriority w:val="9"/>
    <w:semiHidden/>
    <w:rsid w:val="0022441D"/>
    <w:rPr>
      <w:rFonts w:eastAsia="Calibri"/>
      <w:b/>
      <w:bCs/>
      <w:sz w:val="36"/>
      <w:szCs w:val="36"/>
    </w:rPr>
  </w:style>
  <w:style w:type="character" w:customStyle="1" w:styleId="FooterChar">
    <w:name w:val="Footer Char"/>
    <w:basedOn w:val="DefaultParagraphFont"/>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basedOn w:val="DefaultParagraphFont"/>
    <w:uiPriority w:val="99"/>
    <w:rsid w:val="00520D6F"/>
    <w:rPr>
      <w:color w:val="0000FF" w:themeColor="hyperlink"/>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basedOn w:val="DefaultParagraphFont"/>
    <w:link w:val="Title"/>
    <w:rsid w:val="00687F87"/>
    <w:rPr>
      <w:rFonts w:ascii="Lucida Calligraphy" w:hAnsi="Lucida Calligraphy"/>
      <w:b/>
      <w:bCs/>
      <w:sz w:val="48"/>
      <w:szCs w:val="24"/>
      <w:lang w:eastAsia="en-US"/>
    </w:rPr>
  </w:style>
  <w:style w:type="paragraph" w:customStyle="1" w:styleId="paragraph">
    <w:name w:val="paragraph"/>
    <w:basedOn w:val="Normal"/>
    <w:rsid w:val="00801CB4"/>
    <w:pPr>
      <w:spacing w:before="100" w:beforeAutospacing="1" w:after="100" w:afterAutospacing="1"/>
    </w:pPr>
    <w:rPr>
      <w:lang w:eastAsia="en-GB"/>
    </w:rPr>
  </w:style>
  <w:style w:type="character" w:customStyle="1" w:styleId="normaltextrun">
    <w:name w:val="normaltextrun"/>
    <w:basedOn w:val="DefaultParagraphFont"/>
    <w:rsid w:val="00801CB4"/>
  </w:style>
  <w:style w:type="character" w:customStyle="1" w:styleId="eop">
    <w:name w:val="eop"/>
    <w:basedOn w:val="DefaultParagraphFont"/>
    <w:rsid w:val="0080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18596386">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 w:id="2027098440">
      <w:bodyDiv w:val="1"/>
      <w:marLeft w:val="0"/>
      <w:marRight w:val="0"/>
      <w:marTop w:val="0"/>
      <w:marBottom w:val="0"/>
      <w:divBdr>
        <w:top w:val="none" w:sz="0" w:space="0" w:color="auto"/>
        <w:left w:val="none" w:sz="0" w:space="0" w:color="auto"/>
        <w:bottom w:val="none" w:sz="0" w:space="0" w:color="auto"/>
        <w:right w:val="none" w:sz="0" w:space="0" w:color="auto"/>
      </w:divBdr>
      <w:divsChild>
        <w:div w:id="1543900619">
          <w:marLeft w:val="0"/>
          <w:marRight w:val="0"/>
          <w:marTop w:val="0"/>
          <w:marBottom w:val="0"/>
          <w:divBdr>
            <w:top w:val="none" w:sz="0" w:space="0" w:color="auto"/>
            <w:left w:val="none" w:sz="0" w:space="0" w:color="auto"/>
            <w:bottom w:val="none" w:sz="0" w:space="0" w:color="auto"/>
            <w:right w:val="none" w:sz="0" w:space="0" w:color="auto"/>
          </w:divBdr>
        </w:div>
        <w:div w:id="1068773333">
          <w:marLeft w:val="0"/>
          <w:marRight w:val="0"/>
          <w:marTop w:val="0"/>
          <w:marBottom w:val="0"/>
          <w:divBdr>
            <w:top w:val="none" w:sz="0" w:space="0" w:color="auto"/>
            <w:left w:val="none" w:sz="0" w:space="0" w:color="auto"/>
            <w:bottom w:val="none" w:sz="0" w:space="0" w:color="auto"/>
            <w:right w:val="none" w:sz="0" w:space="0" w:color="auto"/>
          </w:divBdr>
        </w:div>
        <w:div w:id="345986005">
          <w:marLeft w:val="0"/>
          <w:marRight w:val="0"/>
          <w:marTop w:val="0"/>
          <w:marBottom w:val="0"/>
          <w:divBdr>
            <w:top w:val="none" w:sz="0" w:space="0" w:color="auto"/>
            <w:left w:val="none" w:sz="0" w:space="0" w:color="auto"/>
            <w:bottom w:val="none" w:sz="0" w:space="0" w:color="auto"/>
            <w:right w:val="none" w:sz="0" w:space="0" w:color="auto"/>
          </w:divBdr>
        </w:div>
        <w:div w:id="731586254">
          <w:marLeft w:val="0"/>
          <w:marRight w:val="0"/>
          <w:marTop w:val="0"/>
          <w:marBottom w:val="0"/>
          <w:divBdr>
            <w:top w:val="none" w:sz="0" w:space="0" w:color="auto"/>
            <w:left w:val="none" w:sz="0" w:space="0" w:color="auto"/>
            <w:bottom w:val="none" w:sz="0" w:space="0" w:color="auto"/>
            <w:right w:val="none" w:sz="0" w:space="0" w:color="auto"/>
          </w:divBdr>
        </w:div>
        <w:div w:id="1362828578">
          <w:marLeft w:val="0"/>
          <w:marRight w:val="0"/>
          <w:marTop w:val="0"/>
          <w:marBottom w:val="0"/>
          <w:divBdr>
            <w:top w:val="none" w:sz="0" w:space="0" w:color="auto"/>
            <w:left w:val="none" w:sz="0" w:space="0" w:color="auto"/>
            <w:bottom w:val="none" w:sz="0" w:space="0" w:color="auto"/>
            <w:right w:val="none" w:sz="0" w:space="0" w:color="auto"/>
          </w:divBdr>
        </w:div>
        <w:div w:id="626396103">
          <w:marLeft w:val="0"/>
          <w:marRight w:val="0"/>
          <w:marTop w:val="0"/>
          <w:marBottom w:val="0"/>
          <w:divBdr>
            <w:top w:val="none" w:sz="0" w:space="0" w:color="auto"/>
            <w:left w:val="none" w:sz="0" w:space="0" w:color="auto"/>
            <w:bottom w:val="none" w:sz="0" w:space="0" w:color="auto"/>
            <w:right w:val="none" w:sz="0" w:space="0" w:color="auto"/>
          </w:divBdr>
        </w:div>
        <w:div w:id="1630167783">
          <w:marLeft w:val="0"/>
          <w:marRight w:val="0"/>
          <w:marTop w:val="0"/>
          <w:marBottom w:val="0"/>
          <w:divBdr>
            <w:top w:val="none" w:sz="0" w:space="0" w:color="auto"/>
            <w:left w:val="none" w:sz="0" w:space="0" w:color="auto"/>
            <w:bottom w:val="none" w:sz="0" w:space="0" w:color="auto"/>
            <w:right w:val="none" w:sz="0" w:space="0" w:color="auto"/>
          </w:divBdr>
        </w:div>
        <w:div w:id="1826510080">
          <w:marLeft w:val="0"/>
          <w:marRight w:val="0"/>
          <w:marTop w:val="0"/>
          <w:marBottom w:val="0"/>
          <w:divBdr>
            <w:top w:val="none" w:sz="0" w:space="0" w:color="auto"/>
            <w:left w:val="none" w:sz="0" w:space="0" w:color="auto"/>
            <w:bottom w:val="none" w:sz="0" w:space="0" w:color="auto"/>
            <w:right w:val="none" w:sz="0" w:space="0" w:color="auto"/>
          </w:divBdr>
        </w:div>
        <w:div w:id="29465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42A2393EE3C4A9E417FBFD3AECF38" ma:contentTypeVersion="17" ma:contentTypeDescription="Create a new document." ma:contentTypeScope="" ma:versionID="dd5c869b3e604d52d4e2ecfd7d8e512c">
  <xsd:schema xmlns:xsd="http://www.w3.org/2001/XMLSchema" xmlns:xs="http://www.w3.org/2001/XMLSchema" xmlns:p="http://schemas.microsoft.com/office/2006/metadata/properties" xmlns:ns2="d469a56d-b9de-4134-81fb-dc2105d6aa92" xmlns:ns3="7213aa81-92e2-476d-8189-34868e59410c" targetNamespace="http://schemas.microsoft.com/office/2006/metadata/properties" ma:root="true" ma:fieldsID="e087cbbe845e77bb56225754ddea99c7" ns2:_="" ns3:_="">
    <xsd:import namespace="d469a56d-b9de-4134-81fb-dc2105d6aa92"/>
    <xsd:import namespace="7213aa81-92e2-476d-8189-34868e594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a56d-b9de-4134-81fb-dc2105d6aa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bc05-7205-4c70-b31f-4747a3b20e98}" ma:internalName="TaxCatchAll" ma:showField="CatchAllData" ma:web="d469a56d-b9de-4134-81fb-dc2105d6aa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3aa81-92e2-476d-8189-34868e594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4e76a-1be9-4e63-987c-f8ba1b807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69a56d-b9de-4134-81fb-dc2105d6aa92" xsi:nil="true"/>
    <lcf76f155ced4ddcb4097134ff3c332f xmlns="7213aa81-92e2-476d-8189-34868e594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9332A-25D5-400F-9FFA-E2375917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a56d-b9de-4134-81fb-dc2105d6aa92"/>
    <ds:schemaRef ds:uri="7213aa81-92e2-476d-8189-34868e59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DC22-F0B3-402A-BBA3-6A4464F3BC6A}">
  <ds:schemaRefs>
    <ds:schemaRef ds:uri="http://schemas.microsoft.com/office/2006/metadata/properties"/>
    <ds:schemaRef ds:uri="http://schemas.microsoft.com/office/infopath/2007/PartnerControls"/>
    <ds:schemaRef ds:uri="d469a56d-b9de-4134-81fb-dc2105d6aa92"/>
    <ds:schemaRef ds:uri="7213aa81-92e2-476d-8189-34868e59410c"/>
  </ds:schemaRefs>
</ds:datastoreItem>
</file>

<file path=customXml/itemProps3.xml><?xml version="1.0" encoding="utf-8"?>
<ds:datastoreItem xmlns:ds="http://schemas.openxmlformats.org/officeDocument/2006/customXml" ds:itemID="{1F081940-145D-4ECF-8EFD-32F021272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Settings\jane.delaney\Local Settings\Temporary Internet Files\Content.Outlook\VFQ1ZWPD\Ash-Headed-Paper2.dotx</Template>
  <TotalTime>1</TotalTime>
  <Pages>1</Pages>
  <Words>234</Words>
  <Characters>1336</Characters>
  <Application>Microsoft Office Word</Application>
  <DocSecurity>0</DocSecurity>
  <Lines>11</Lines>
  <Paragraphs>3</Paragraphs>
  <ScaleCrop>false</ScaleCrop>
  <Company>Somerset County Council</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jane.delaney</dc:creator>
  <cp:lastModifiedBy>Michelle Flashman - Ash CofE Primary School</cp:lastModifiedBy>
  <cp:revision>2</cp:revision>
  <cp:lastPrinted>2022-11-03T16:18:00Z</cp:lastPrinted>
  <dcterms:created xsi:type="dcterms:W3CDTF">2023-11-04T10:15:00Z</dcterms:created>
  <dcterms:modified xsi:type="dcterms:W3CDTF">2023-11-04T10:15:00Z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0x010100BD242A2393EE3C4A9E417FBFD3AECF38</vt:lpwstr>
  </property>
  <property fmtid="{D5CDD505-2E9C-101B-9397-08002B2CF9AE}" pid="3" name="MediaServiceImageTags">
    <vt:lpwstr/>
  </property>
</Properties>
</file>